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C3996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附件3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450"/>
        <w:gridCol w:w="315"/>
        <w:gridCol w:w="795"/>
        <w:gridCol w:w="900"/>
        <w:gridCol w:w="255"/>
        <w:gridCol w:w="540"/>
        <w:gridCol w:w="1035"/>
        <w:gridCol w:w="915"/>
        <w:gridCol w:w="195"/>
        <w:gridCol w:w="780"/>
        <w:gridCol w:w="865"/>
        <w:gridCol w:w="972"/>
      </w:tblGrid>
      <w:tr w14:paraId="1737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B62244">
            <w:pPr>
              <w:tabs>
                <w:tab w:val="left" w:pos="2338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农产品供应商综合评分表</w:t>
            </w:r>
          </w:p>
        </w:tc>
      </w:tr>
      <w:tr w14:paraId="4B57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79" w:type="dxa"/>
            <w:gridSpan w:val="2"/>
            <w:tcBorders>
              <w:top w:val="single" w:color="auto" w:sz="4" w:space="0"/>
            </w:tcBorders>
            <w:vAlign w:val="center"/>
          </w:tcPr>
          <w:p w14:paraId="0E8B24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805" w:type="dxa"/>
            <w:gridSpan w:val="5"/>
            <w:tcBorders>
              <w:top w:val="single" w:color="auto" w:sz="4" w:space="0"/>
            </w:tcBorders>
            <w:vAlign w:val="center"/>
          </w:tcPr>
          <w:p w14:paraId="7F0231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</w:tcBorders>
            <w:vAlign w:val="center"/>
          </w:tcPr>
          <w:p w14:paraId="7DC20F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3727" w:type="dxa"/>
            <w:gridSpan w:val="5"/>
            <w:tcBorders>
              <w:top w:val="single" w:color="auto" w:sz="4" w:space="0"/>
            </w:tcBorders>
            <w:vAlign w:val="center"/>
          </w:tcPr>
          <w:p w14:paraId="38D252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0D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79" w:type="dxa"/>
            <w:gridSpan w:val="2"/>
            <w:vAlign w:val="center"/>
          </w:tcPr>
          <w:p w14:paraId="5B40D2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110" w:type="dxa"/>
            <w:gridSpan w:val="2"/>
            <w:vAlign w:val="center"/>
          </w:tcPr>
          <w:p w14:paraId="389FAC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EA974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公司电话、传真</w:t>
            </w:r>
          </w:p>
        </w:tc>
        <w:tc>
          <w:tcPr>
            <w:tcW w:w="1575" w:type="dxa"/>
            <w:gridSpan w:val="2"/>
            <w:vAlign w:val="center"/>
          </w:tcPr>
          <w:p w14:paraId="7088B7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F8F7D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617" w:type="dxa"/>
            <w:gridSpan w:val="3"/>
            <w:vAlign w:val="center"/>
          </w:tcPr>
          <w:p w14:paraId="167562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1F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gridSpan w:val="2"/>
            <w:vAlign w:val="center"/>
          </w:tcPr>
          <w:p w14:paraId="10DDA6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110" w:type="dxa"/>
            <w:gridSpan w:val="2"/>
            <w:vAlign w:val="center"/>
          </w:tcPr>
          <w:p w14:paraId="67E60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5ED0E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575" w:type="dxa"/>
            <w:gridSpan w:val="2"/>
            <w:vAlign w:val="center"/>
          </w:tcPr>
          <w:p w14:paraId="712D18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16F6D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营业执照注册日期</w:t>
            </w:r>
          </w:p>
        </w:tc>
        <w:tc>
          <w:tcPr>
            <w:tcW w:w="2617" w:type="dxa"/>
            <w:gridSpan w:val="3"/>
            <w:vAlign w:val="center"/>
          </w:tcPr>
          <w:p w14:paraId="269EB3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08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179" w:type="dxa"/>
            <w:gridSpan w:val="2"/>
            <w:vAlign w:val="center"/>
          </w:tcPr>
          <w:p w14:paraId="1D5D28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567" w:type="dxa"/>
            <w:gridSpan w:val="11"/>
            <w:vAlign w:val="center"/>
          </w:tcPr>
          <w:p w14:paraId="4F81EF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01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94" w:type="dxa"/>
            <w:gridSpan w:val="3"/>
            <w:vAlign w:val="center"/>
          </w:tcPr>
          <w:p w14:paraId="776430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公司资质（10分）</w:t>
            </w:r>
          </w:p>
        </w:tc>
        <w:tc>
          <w:tcPr>
            <w:tcW w:w="2490" w:type="dxa"/>
            <w:gridSpan w:val="4"/>
            <w:vAlign w:val="center"/>
          </w:tcPr>
          <w:p w14:paraId="2B9AAA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实施能力（30分）</w:t>
            </w:r>
          </w:p>
        </w:tc>
        <w:tc>
          <w:tcPr>
            <w:tcW w:w="1950" w:type="dxa"/>
            <w:gridSpan w:val="2"/>
            <w:vAlign w:val="center"/>
          </w:tcPr>
          <w:p w14:paraId="15F1BD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商业信誉（20分）</w:t>
            </w:r>
          </w:p>
        </w:tc>
        <w:tc>
          <w:tcPr>
            <w:tcW w:w="1840" w:type="dxa"/>
            <w:gridSpan w:val="3"/>
            <w:vAlign w:val="center"/>
          </w:tcPr>
          <w:p w14:paraId="2EE874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业绩（40分）</w:t>
            </w:r>
          </w:p>
        </w:tc>
        <w:tc>
          <w:tcPr>
            <w:tcW w:w="972" w:type="dxa"/>
            <w:vAlign w:val="center"/>
          </w:tcPr>
          <w:p w14:paraId="2EE381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</w:tr>
      <w:tr w14:paraId="10AF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Merge w:val="restart"/>
            <w:vAlign w:val="center"/>
          </w:tcPr>
          <w:p w14:paraId="14AE01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符合要求（10分）</w:t>
            </w:r>
          </w:p>
        </w:tc>
        <w:tc>
          <w:tcPr>
            <w:tcW w:w="765" w:type="dxa"/>
            <w:gridSpan w:val="2"/>
            <w:vMerge w:val="restart"/>
            <w:vAlign w:val="center"/>
          </w:tcPr>
          <w:p w14:paraId="66001B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E5376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货源供应能力、质量管理、配送能力等综合能力优良（21-30分）</w:t>
            </w:r>
          </w:p>
        </w:tc>
        <w:tc>
          <w:tcPr>
            <w:tcW w:w="795" w:type="dxa"/>
            <w:gridSpan w:val="2"/>
            <w:vMerge w:val="restart"/>
            <w:vAlign w:val="center"/>
          </w:tcPr>
          <w:p w14:paraId="3DD2F1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0DEF4B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被执行情况（1-10分）</w:t>
            </w:r>
          </w:p>
        </w:tc>
        <w:tc>
          <w:tcPr>
            <w:tcW w:w="915" w:type="dxa"/>
            <w:vAlign w:val="center"/>
          </w:tcPr>
          <w:p w14:paraId="2D206B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CA6F8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供应渠道数量（1-10分）</w:t>
            </w:r>
          </w:p>
        </w:tc>
        <w:tc>
          <w:tcPr>
            <w:tcW w:w="865" w:type="dxa"/>
            <w:vAlign w:val="center"/>
          </w:tcPr>
          <w:p w14:paraId="349A8D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Merge w:val="restart"/>
            <w:vAlign w:val="center"/>
          </w:tcPr>
          <w:p w14:paraId="557E34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A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Merge w:val="continue"/>
            <w:vAlign w:val="center"/>
          </w:tcPr>
          <w:p w14:paraId="7A8523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gridSpan w:val="2"/>
            <w:vMerge w:val="continue"/>
            <w:vAlign w:val="center"/>
          </w:tcPr>
          <w:p w14:paraId="7A0D6C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6512E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货源供应能力、质量管理、配送能力等综合能力一般（11-20分）</w:t>
            </w:r>
          </w:p>
        </w:tc>
        <w:tc>
          <w:tcPr>
            <w:tcW w:w="795" w:type="dxa"/>
            <w:gridSpan w:val="2"/>
            <w:vMerge w:val="continue"/>
            <w:vAlign w:val="center"/>
          </w:tcPr>
          <w:p w14:paraId="4F0DF2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7F2F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法律纠纷（1-5分）</w:t>
            </w:r>
          </w:p>
        </w:tc>
        <w:tc>
          <w:tcPr>
            <w:tcW w:w="915" w:type="dxa"/>
            <w:vAlign w:val="center"/>
          </w:tcPr>
          <w:p w14:paraId="574AF1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15869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供应产品种类  （1-15分）</w:t>
            </w:r>
          </w:p>
        </w:tc>
        <w:tc>
          <w:tcPr>
            <w:tcW w:w="865" w:type="dxa"/>
            <w:vAlign w:val="center"/>
          </w:tcPr>
          <w:p w14:paraId="08702D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Merge w:val="continue"/>
            <w:vAlign w:val="center"/>
          </w:tcPr>
          <w:p w14:paraId="2AD5B3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43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Merge w:val="continue"/>
            <w:vAlign w:val="center"/>
          </w:tcPr>
          <w:p w14:paraId="4E233C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gridSpan w:val="2"/>
            <w:vMerge w:val="continue"/>
            <w:vAlign w:val="center"/>
          </w:tcPr>
          <w:p w14:paraId="316B7D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B525E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货源供应能力、质量管理、配送能力等综合能力差（0-10分）</w:t>
            </w:r>
          </w:p>
        </w:tc>
        <w:tc>
          <w:tcPr>
            <w:tcW w:w="795" w:type="dxa"/>
            <w:gridSpan w:val="2"/>
            <w:vMerge w:val="continue"/>
            <w:vAlign w:val="center"/>
          </w:tcPr>
          <w:p w14:paraId="3A38AE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001247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其他失信情况（1-5分）</w:t>
            </w:r>
          </w:p>
        </w:tc>
        <w:tc>
          <w:tcPr>
            <w:tcW w:w="915" w:type="dxa"/>
            <w:vAlign w:val="center"/>
          </w:tcPr>
          <w:p w14:paraId="7B2B0D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16709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合同总金额（1-15分）</w:t>
            </w:r>
          </w:p>
        </w:tc>
        <w:tc>
          <w:tcPr>
            <w:tcW w:w="865" w:type="dxa"/>
            <w:vAlign w:val="center"/>
          </w:tcPr>
          <w:p w14:paraId="7DEA78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Merge w:val="continue"/>
            <w:vAlign w:val="center"/>
          </w:tcPr>
          <w:p w14:paraId="19B212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DE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9" w:type="dxa"/>
            <w:gridSpan w:val="11"/>
            <w:tcBorders>
              <w:bottom w:val="single" w:color="auto" w:sz="4" w:space="0"/>
            </w:tcBorders>
            <w:vAlign w:val="center"/>
          </w:tcPr>
          <w:p w14:paraId="3D4B061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参评人员签名：</w:t>
            </w:r>
          </w:p>
          <w:p w14:paraId="30F05E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02B5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B0756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评审时间：</w:t>
            </w: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 w14:paraId="6042E22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结论</w:t>
            </w:r>
          </w:p>
        </w:tc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 w14:paraId="215D19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9A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746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47F1F6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1.综合评分中的商业信誉及业绩各项分别得分，其中实施能力根据情况得分（0-30分），商业信誉各项发生越少得分越高，业绩各项发生越多得分越高。</w:t>
            </w:r>
          </w:p>
          <w:p w14:paraId="0003FFA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2.投标人实施能力打分为0的，评审结论定为不合格，不合格即不具备中标资格。</w:t>
            </w:r>
          </w:p>
        </w:tc>
      </w:tr>
    </w:tbl>
    <w:p w14:paraId="19EB988E">
      <w:pPr>
        <w:rPr>
          <w:rFonts w:hint="default"/>
          <w:lang w:val="en-US" w:eastAsia="zh-CN"/>
        </w:rPr>
      </w:pPr>
    </w:p>
    <w:p w14:paraId="3411AD36">
      <w:bookmarkStart w:id="0" w:name="_GoBack"/>
      <w:bookmarkEnd w:id="0"/>
    </w:p>
    <w:sectPr>
      <w:pgSz w:w="11906" w:h="16838"/>
      <w:pgMar w:top="1440" w:right="1576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40582"/>
    <w:rsid w:val="041A4023"/>
    <w:rsid w:val="11F3616F"/>
    <w:rsid w:val="1C155004"/>
    <w:rsid w:val="24875F95"/>
    <w:rsid w:val="2FA50F45"/>
    <w:rsid w:val="32F40582"/>
    <w:rsid w:val="3801635D"/>
    <w:rsid w:val="3A1D7263"/>
    <w:rsid w:val="3FA81549"/>
    <w:rsid w:val="40B378CB"/>
    <w:rsid w:val="531F1D1E"/>
    <w:rsid w:val="5B777B6D"/>
    <w:rsid w:val="666F550E"/>
    <w:rsid w:val="6FD3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文标题样式1"/>
    <w:basedOn w:val="4"/>
    <w:next w:val="1"/>
    <w:qFormat/>
    <w:uiPriority w:val="0"/>
    <w:pPr>
      <w:tabs>
        <w:tab w:val="left" w:pos="312"/>
      </w:tabs>
      <w:spacing w:line="600" w:lineRule="exact"/>
    </w:pPr>
    <w:rPr>
      <w:rFonts w:hint="eastAsia" w:ascii="仿宋_GB2312" w:hAnsi="仿宋_GB2312" w:eastAsia="方正小标宋简体" w:cs="仿宋_GB2312"/>
      <w:b w:val="0"/>
      <w:sz w:val="44"/>
      <w:szCs w:val="32"/>
    </w:rPr>
  </w:style>
  <w:style w:type="paragraph" w:customStyle="1" w:styleId="10">
    <w:name w:val="公文正文第二层样式"/>
    <w:basedOn w:val="1"/>
    <w:next w:val="5"/>
    <w:qFormat/>
    <w:uiPriority w:val="0"/>
    <w:pPr>
      <w:spacing w:line="560" w:lineRule="exact"/>
    </w:pPr>
    <w:rPr>
      <w:rFonts w:hint="eastAsia" w:ascii="方正小标宋简体" w:hAnsi="方正小标宋简体" w:eastAsia="楷体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2026-05-14T08:26:00Z</dcterms:created>
  <dc:creator>黄芊芊</dc:creator>
  <cp:lastModifiedBy>黄芊芊</cp:lastModifiedBy>
  <dcterms:modified xsi:type="dcterms:W3CDTF">2026-05-14T08:28:40Z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5C3B67D53A6D4F07A6249A407C3FD700_11</vt:lpwstr>
  </property>
  <property fmtid="{D5CDD505-2E9C-101B-9397-08002B2CF9AE}" pid="4" name="KSOTemplateDocerSaveRecord">
    <vt:lpwstr>eyJoZGlkIjoiZGY0YjNlZjM2YTdkYmEwMmIzMDYyNTg3NmQwMGRkMmMiLCJ1c2VySWQiOiIxNjIyNzk3MDEzIn0=</vt:lpwstr>
  </property>
</Properties>
</file>